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F901C">
      <w:pPr>
        <w:jc w:val="left"/>
        <w:rPr>
          <w:rFonts w:hint="default" w:ascii="方正公文小标宋" w:hAnsi="方正公文小标宋" w:eastAsia="方正公文小标宋" w:cs="方正公文小标宋"/>
          <w:b w:val="0"/>
          <w:bCs/>
          <w:sz w:val="28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28"/>
          <w:szCs w:val="28"/>
          <w:lang w:val="en-US" w:eastAsia="zh-CN"/>
        </w:rPr>
        <w:t>附件4</w:t>
      </w:r>
    </w:p>
    <w:p w14:paraId="15C67B34">
      <w:pPr>
        <w:jc w:val="center"/>
        <w:rPr>
          <w:rFonts w:hint="default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  <w:t>资格复审所需材料</w:t>
      </w:r>
    </w:p>
    <w:p w14:paraId="30DE134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资格复审时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考生需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提供以下证明材料的原件，包括：</w:t>
      </w:r>
    </w:p>
    <w:p w14:paraId="1B7C467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（1）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《重庆医科大学岗位申请表》一份；</w:t>
      </w:r>
    </w:p>
    <w:p w14:paraId="1294464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）身份证明材料：本人身份证复印件（原比例复印，正反面在同一张）、学历及学位证书及学信网的学历、学位验证报告（境外获得学历学位者应提供教育部留学服务中心出具的《国外学历学位认证书》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。境内高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校2026年应届高校毕业生报名时，可暂提供就业推荐表或学业成绩单或其他官方证明材料；按2026届普通高校毕业生对待的境外高校毕业生报名时，可提供入学证明、所学专业、课程（含各学期成绩单）及相应正规翻译资料等佐证材料。</w:t>
      </w:r>
    </w:p>
    <w:p w14:paraId="6D40C77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）其他证明材料：各种荣誉证书或获奖证书；教学及科研成果（近五年来，公开发表的期刊论文被SCI、SSCI、EI、CSSCI等证明材料（检索收录证明等）及承担国家级科研项目合同书等证明材料。）原件的扫描件（教材或专著提供封面、封底即可）。</w:t>
      </w:r>
    </w:p>
    <w:p w14:paraId="3F2D6FA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应聘招聘岗位条件要求中共党员（含预备党员）的人员，须提交所在党组织盖章确认的中共党员（含预备党员）的证明材料原件（有效期3个月内）。</w:t>
      </w:r>
    </w:p>
    <w:p w14:paraId="48B6D42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）具有工作经历者，须提供相关工作经历证明；</w:t>
      </w:r>
    </w:p>
    <w:p w14:paraId="2501122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7" w:lineRule="exact"/>
        <w:ind w:right="85" w:rightChars="0"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）机关事业单位工作人员需提供单位出具的同意报考证明。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</w:t>
      </w:r>
    </w:p>
    <w:p w14:paraId="35077A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13D2401-B161-4EB2-90DF-0BFA7F6ADC7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3C6BD87-FBE8-4037-A258-B08372C06F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D7DE6"/>
    <w:rsid w:val="2A705E61"/>
    <w:rsid w:val="6BAD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493</Words>
  <Characters>509</Characters>
  <Lines>0</Lines>
  <Paragraphs>0</Paragraphs>
  <TotalTime>0</TotalTime>
  <ScaleCrop>false</ScaleCrop>
  <LinksUpToDate>false</LinksUpToDate>
  <CharactersWithSpaces>535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2026-07-15T01:41:00Z</dcterms:created>
  <dc:creator>张赢</dc:creator>
  <cp:lastModifiedBy>颜嵩</cp:lastModifiedBy>
  <dcterms:modified xsi:type="dcterms:W3CDTF">2026-08-19T08:09:09Z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65FF63218CE14480B3ABE7B3A3478CC7_11</vt:lpwstr>
  </property>
  <property fmtid="{D5CDD505-2E9C-101B-9397-08002B2CF9AE}" pid="4" name="KSOTemplateDocerSaveRecord">
    <vt:lpwstr>eyJoZGlkIjoiYmZlYTM1ODAwYzBhMGIwNGJlYWExYTlhZjRiOWViOWQiLCJ1c2VySWQiOiIyNjk2MDQxMDkifQ==</vt:lpwstr>
  </property>
</Properties>
</file>